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89" w:rsidRDefault="00504389" w:rsidP="00974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04389">
        <w:rPr>
          <w:b/>
          <w:sz w:val="28"/>
          <w:szCs w:val="28"/>
        </w:rPr>
        <w:t xml:space="preserve">НАРОДНО ЧИТАЛИЩЕ «ВЪЗРАЖДАНЕ – 2001 г.“ </w:t>
      </w:r>
    </w:p>
    <w:p w:rsidR="00974D82" w:rsidRPr="00504389" w:rsidRDefault="00504389" w:rsidP="00974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504389">
        <w:rPr>
          <w:b/>
          <w:sz w:val="28"/>
          <w:szCs w:val="28"/>
        </w:rPr>
        <w:t>с. БАРАКОВО, общ. КОЧЕРИНОВО</w:t>
      </w:r>
    </w:p>
    <w:p w:rsidR="00974D82" w:rsidRDefault="00504389" w:rsidP="00974D82">
      <w:r>
        <w:t xml:space="preserve">                                             </w:t>
      </w:r>
      <w:r w:rsidR="00974D82">
        <w:t xml:space="preserve"> e-</w:t>
      </w:r>
      <w:proofErr w:type="spellStart"/>
      <w:r w:rsidR="00974D82">
        <w:t>mail</w:t>
      </w:r>
      <w:proofErr w:type="spellEnd"/>
      <w:r w:rsidR="00974D82">
        <w:t xml:space="preserve">: </w:t>
      </w:r>
      <w:proofErr w:type="spellStart"/>
      <w:r w:rsidR="00974D82">
        <w:t>chitalishte</w:t>
      </w:r>
      <w:proofErr w:type="spellEnd"/>
      <w:r w:rsidR="00974D82">
        <w:t>_</w:t>
      </w:r>
      <w:r>
        <w:rPr>
          <w:lang w:val="en-US"/>
        </w:rPr>
        <w:t>barakovo@abv.bg</w:t>
      </w:r>
      <w:r w:rsidR="00974D82">
        <w:t xml:space="preserve"> </w:t>
      </w:r>
    </w:p>
    <w:p w:rsidR="00504389" w:rsidRDefault="00504389" w:rsidP="00974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504389" w:rsidRDefault="00504389" w:rsidP="00974D82">
      <w:pPr>
        <w:rPr>
          <w:b/>
          <w:sz w:val="28"/>
          <w:szCs w:val="28"/>
        </w:rPr>
      </w:pPr>
    </w:p>
    <w:p w:rsidR="00974D82" w:rsidRPr="00504389" w:rsidRDefault="00504389" w:rsidP="00974D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974D82" w:rsidRPr="00504389">
        <w:rPr>
          <w:b/>
          <w:sz w:val="28"/>
          <w:szCs w:val="28"/>
        </w:rPr>
        <w:t>Отчет за</w:t>
      </w:r>
      <w:r w:rsidR="00DF79D2">
        <w:rPr>
          <w:b/>
          <w:sz w:val="28"/>
          <w:szCs w:val="28"/>
        </w:rPr>
        <w:t xml:space="preserve"> дейността на читалището през</w:t>
      </w:r>
      <w:r w:rsidR="00974D82" w:rsidRPr="00504389">
        <w:rPr>
          <w:b/>
          <w:sz w:val="28"/>
          <w:szCs w:val="28"/>
        </w:rPr>
        <w:t xml:space="preserve"> 2022 година</w:t>
      </w:r>
    </w:p>
    <w:p w:rsidR="00504389" w:rsidRDefault="00504389" w:rsidP="00974D82">
      <w:r>
        <w:t xml:space="preserve">       </w:t>
      </w:r>
    </w:p>
    <w:p w:rsidR="00974D82" w:rsidRPr="00455D0B" w:rsidRDefault="00974D82" w:rsidP="00974D82">
      <w:pPr>
        <w:rPr>
          <w:sz w:val="24"/>
          <w:szCs w:val="24"/>
        </w:rPr>
      </w:pPr>
      <w:r w:rsidRPr="00455D0B">
        <w:rPr>
          <w:sz w:val="24"/>
          <w:szCs w:val="24"/>
        </w:rPr>
        <w:t>Българското читалище се възприе</w:t>
      </w:r>
      <w:r w:rsidR="00504389" w:rsidRPr="00455D0B">
        <w:rPr>
          <w:sz w:val="24"/>
          <w:szCs w:val="24"/>
        </w:rPr>
        <w:t xml:space="preserve">ма от обществото като културна </w:t>
      </w:r>
      <w:r w:rsidRPr="00455D0B">
        <w:rPr>
          <w:sz w:val="24"/>
          <w:szCs w:val="24"/>
        </w:rPr>
        <w:t>институция, завоювала своите позиции през г</w:t>
      </w:r>
      <w:r w:rsidR="00504389" w:rsidRPr="00455D0B">
        <w:rPr>
          <w:sz w:val="24"/>
          <w:szCs w:val="24"/>
        </w:rPr>
        <w:t xml:space="preserve">одините на своето съществуване </w:t>
      </w:r>
      <w:r w:rsidRPr="00455D0B">
        <w:rPr>
          <w:sz w:val="24"/>
          <w:szCs w:val="24"/>
        </w:rPr>
        <w:t xml:space="preserve">и доказала, че е необходима. Заедно с това се откроява и специфичната </w:t>
      </w:r>
      <w:r w:rsidR="00504389" w:rsidRPr="00455D0B">
        <w:rPr>
          <w:sz w:val="24"/>
          <w:szCs w:val="24"/>
        </w:rPr>
        <w:t xml:space="preserve">мисия </w:t>
      </w:r>
      <w:r w:rsidRPr="00455D0B">
        <w:rPr>
          <w:sz w:val="24"/>
          <w:szCs w:val="24"/>
        </w:rPr>
        <w:t>на читалището за съхранение и развити</w:t>
      </w:r>
      <w:r w:rsidR="00504389" w:rsidRPr="00455D0B">
        <w:rPr>
          <w:sz w:val="24"/>
          <w:szCs w:val="24"/>
        </w:rPr>
        <w:t xml:space="preserve">е на традиционните ценности на </w:t>
      </w:r>
      <w:r w:rsidRPr="00455D0B">
        <w:rPr>
          <w:sz w:val="24"/>
          <w:szCs w:val="24"/>
        </w:rPr>
        <w:t xml:space="preserve">нацията. </w:t>
      </w:r>
    </w:p>
    <w:p w:rsidR="00974D82" w:rsidRPr="00455D0B" w:rsidRDefault="00504389" w:rsidP="00974D82">
      <w:pPr>
        <w:rPr>
          <w:sz w:val="24"/>
          <w:szCs w:val="24"/>
        </w:rPr>
      </w:pPr>
      <w:r w:rsidRPr="00455D0B">
        <w:rPr>
          <w:sz w:val="24"/>
          <w:szCs w:val="24"/>
        </w:rPr>
        <w:t>В своето вече 21</w:t>
      </w:r>
      <w:r w:rsidR="00974D82" w:rsidRPr="00455D0B">
        <w:rPr>
          <w:sz w:val="24"/>
          <w:szCs w:val="24"/>
        </w:rPr>
        <w:t>-годишно същест</w:t>
      </w:r>
      <w:r w:rsidRPr="00455D0B">
        <w:rPr>
          <w:sz w:val="24"/>
          <w:szCs w:val="24"/>
        </w:rPr>
        <w:t xml:space="preserve">вуване Народно читалище „Възраждане – 2001 г.”, с. Бараково </w:t>
      </w:r>
      <w:r w:rsidR="00974D82" w:rsidRPr="00455D0B">
        <w:rPr>
          <w:sz w:val="24"/>
          <w:szCs w:val="24"/>
        </w:rPr>
        <w:t>се е превърнало</w:t>
      </w:r>
      <w:r w:rsidRPr="00455D0B">
        <w:rPr>
          <w:sz w:val="24"/>
          <w:szCs w:val="24"/>
        </w:rPr>
        <w:t xml:space="preserve"> в основна клетка на културата </w:t>
      </w:r>
      <w:r w:rsidR="00974D82" w:rsidRPr="00455D0B">
        <w:rPr>
          <w:sz w:val="24"/>
          <w:szCs w:val="24"/>
        </w:rPr>
        <w:t>със свое място и роля в живота на местната общност.</w:t>
      </w:r>
    </w:p>
    <w:p w:rsidR="00504389" w:rsidRPr="00455D0B" w:rsidRDefault="00974D82" w:rsidP="00974D82">
      <w:pPr>
        <w:rPr>
          <w:sz w:val="24"/>
          <w:szCs w:val="24"/>
        </w:rPr>
      </w:pPr>
      <w:r w:rsidRPr="00455D0B">
        <w:rPr>
          <w:sz w:val="24"/>
          <w:szCs w:val="24"/>
        </w:rPr>
        <w:t>През последните години – години на</w:t>
      </w:r>
      <w:r w:rsidR="00504389" w:rsidRPr="00455D0B">
        <w:rPr>
          <w:sz w:val="24"/>
          <w:szCs w:val="24"/>
        </w:rPr>
        <w:t xml:space="preserve"> бързо развитие на обществото, </w:t>
      </w:r>
      <w:r w:rsidRPr="00455D0B">
        <w:rPr>
          <w:sz w:val="24"/>
          <w:szCs w:val="24"/>
        </w:rPr>
        <w:t>най-вече в технологично отн</w:t>
      </w:r>
      <w:r w:rsidR="00504389" w:rsidRPr="00455D0B">
        <w:rPr>
          <w:sz w:val="24"/>
          <w:szCs w:val="24"/>
        </w:rPr>
        <w:t xml:space="preserve">ошение, читалището  вече е не само </w:t>
      </w:r>
      <w:r w:rsidRPr="00455D0B">
        <w:rPr>
          <w:sz w:val="24"/>
          <w:szCs w:val="24"/>
        </w:rPr>
        <w:t>традиционната културно-просветна ор</w:t>
      </w:r>
      <w:r w:rsidR="00504389" w:rsidRPr="00455D0B">
        <w:rPr>
          <w:sz w:val="24"/>
          <w:szCs w:val="24"/>
        </w:rPr>
        <w:t xml:space="preserve">ганизация за най-широк кръг от </w:t>
      </w:r>
      <w:r w:rsidRPr="00455D0B">
        <w:rPr>
          <w:sz w:val="24"/>
          <w:szCs w:val="24"/>
        </w:rPr>
        <w:t>населението, но и институция, която отговаря</w:t>
      </w:r>
      <w:r w:rsidR="00504389" w:rsidRPr="00455D0B">
        <w:rPr>
          <w:sz w:val="24"/>
          <w:szCs w:val="24"/>
        </w:rPr>
        <w:t xml:space="preserve"> на съвременните изисквания за </w:t>
      </w:r>
      <w:r w:rsidRPr="00455D0B">
        <w:rPr>
          <w:sz w:val="24"/>
          <w:szCs w:val="24"/>
        </w:rPr>
        <w:t>бърз достъп до информация, за пр</w:t>
      </w:r>
      <w:r w:rsidR="00504389" w:rsidRPr="00455D0B">
        <w:rPr>
          <w:sz w:val="24"/>
          <w:szCs w:val="24"/>
        </w:rPr>
        <w:t xml:space="preserve">едоставяне по иновативен начин </w:t>
      </w:r>
      <w:r w:rsidRPr="00455D0B">
        <w:rPr>
          <w:sz w:val="24"/>
          <w:szCs w:val="24"/>
        </w:rPr>
        <w:t xml:space="preserve">възможности за развитие творческия потенциал на населението. </w:t>
      </w:r>
    </w:p>
    <w:p w:rsidR="00974D82" w:rsidRPr="00455D0B" w:rsidRDefault="00504389" w:rsidP="00974D82">
      <w:pPr>
        <w:rPr>
          <w:sz w:val="24"/>
          <w:szCs w:val="24"/>
        </w:rPr>
      </w:pPr>
      <w:r w:rsidRPr="00455D0B">
        <w:rPr>
          <w:sz w:val="24"/>
          <w:szCs w:val="24"/>
        </w:rPr>
        <w:t xml:space="preserve">Особено </w:t>
      </w:r>
      <w:r w:rsidR="00974D82" w:rsidRPr="00455D0B">
        <w:rPr>
          <w:sz w:val="24"/>
          <w:szCs w:val="24"/>
        </w:rPr>
        <w:t xml:space="preserve">внимание се обръща на взаимовръзката между поколенията, най-вече с оглед </w:t>
      </w:r>
    </w:p>
    <w:p w:rsidR="00974D82" w:rsidRPr="00455D0B" w:rsidRDefault="00974D82" w:rsidP="00974D82">
      <w:pPr>
        <w:rPr>
          <w:sz w:val="24"/>
          <w:szCs w:val="24"/>
        </w:rPr>
      </w:pPr>
      <w:r w:rsidRPr="00455D0B">
        <w:rPr>
          <w:sz w:val="24"/>
          <w:szCs w:val="24"/>
        </w:rPr>
        <w:t>задоволяване потребностите на младите х</w:t>
      </w:r>
      <w:r w:rsidR="00504389" w:rsidRPr="00455D0B">
        <w:rPr>
          <w:sz w:val="24"/>
          <w:szCs w:val="24"/>
        </w:rPr>
        <w:t xml:space="preserve">ора. Дейността на </w:t>
      </w:r>
      <w:r w:rsidRPr="00455D0B">
        <w:rPr>
          <w:sz w:val="24"/>
          <w:szCs w:val="24"/>
        </w:rPr>
        <w:t xml:space="preserve"> е винаги свързана с промен</w:t>
      </w:r>
      <w:r w:rsidR="00504389" w:rsidRPr="00455D0B">
        <w:rPr>
          <w:sz w:val="24"/>
          <w:szCs w:val="24"/>
        </w:rPr>
        <w:t xml:space="preserve">ящите се социално-икономически </w:t>
      </w:r>
      <w:r w:rsidRPr="00455D0B">
        <w:rPr>
          <w:sz w:val="24"/>
          <w:szCs w:val="24"/>
        </w:rPr>
        <w:t>условия в общността, изменящите се ценности и потребности на хората.</w:t>
      </w:r>
    </w:p>
    <w:p w:rsidR="00974D82" w:rsidRPr="00455D0B" w:rsidRDefault="00974D82" w:rsidP="00974D82">
      <w:pPr>
        <w:rPr>
          <w:sz w:val="24"/>
          <w:szCs w:val="24"/>
        </w:rPr>
      </w:pPr>
      <w:r w:rsidRPr="00455D0B">
        <w:rPr>
          <w:sz w:val="24"/>
          <w:szCs w:val="24"/>
        </w:rPr>
        <w:t>Управляващ орган на читалището е читалищното на</w:t>
      </w:r>
      <w:r w:rsidR="004060DE" w:rsidRPr="00455D0B">
        <w:rPr>
          <w:sz w:val="24"/>
          <w:szCs w:val="24"/>
        </w:rPr>
        <w:t xml:space="preserve">стоятелство, което се състои от три </w:t>
      </w:r>
      <w:r w:rsidRPr="00455D0B">
        <w:rPr>
          <w:sz w:val="24"/>
          <w:szCs w:val="24"/>
        </w:rPr>
        <w:t>члена, с</w:t>
      </w:r>
      <w:r w:rsidR="004060DE" w:rsidRPr="00455D0B">
        <w:rPr>
          <w:sz w:val="24"/>
          <w:szCs w:val="24"/>
        </w:rPr>
        <w:t xml:space="preserve"> председ</w:t>
      </w:r>
      <w:r w:rsidR="00416925" w:rsidRPr="00455D0B">
        <w:rPr>
          <w:sz w:val="24"/>
          <w:szCs w:val="24"/>
        </w:rPr>
        <w:t>ател Райна Костадинова Стойчева и Секретар-библиотекар Лалка Асенова Иванова. Те заедно и поотделно представляват Читалището</w:t>
      </w:r>
      <w:r w:rsidR="00DF79D2">
        <w:rPr>
          <w:sz w:val="24"/>
          <w:szCs w:val="24"/>
        </w:rPr>
        <w:t xml:space="preserve">. През ноември </w:t>
      </w:r>
      <w:r w:rsidR="00DF79D2" w:rsidRPr="00455D0B">
        <w:rPr>
          <w:sz w:val="24"/>
          <w:szCs w:val="24"/>
        </w:rPr>
        <w:t xml:space="preserve">Народно читалище „Възраждане – 2001 г.”, с. Бараково </w:t>
      </w:r>
      <w:r w:rsidR="00DF79D2">
        <w:rPr>
          <w:sz w:val="24"/>
          <w:szCs w:val="24"/>
        </w:rPr>
        <w:t>бе пререгистрирано ,спрямо изискванията на Закона за народните читалища.</w:t>
      </w:r>
    </w:p>
    <w:p w:rsidR="00416925" w:rsidRPr="00455D0B" w:rsidRDefault="00416925">
      <w:pPr>
        <w:rPr>
          <w:sz w:val="24"/>
          <w:szCs w:val="24"/>
        </w:rPr>
      </w:pPr>
      <w:r w:rsidRPr="00455D0B">
        <w:rPr>
          <w:sz w:val="24"/>
          <w:szCs w:val="24"/>
        </w:rPr>
        <w:t xml:space="preserve">По отношение на заложените приоритетни задачи за изминалия отчетен период, които бяха: </w:t>
      </w:r>
    </w:p>
    <w:p w:rsidR="00416925" w:rsidRPr="00455D0B" w:rsidRDefault="00416925">
      <w:pPr>
        <w:rPr>
          <w:sz w:val="24"/>
          <w:szCs w:val="24"/>
        </w:rPr>
      </w:pPr>
      <w:r w:rsidRPr="00455D0B">
        <w:rPr>
          <w:sz w:val="24"/>
          <w:szCs w:val="24"/>
        </w:rPr>
        <w:t>- Поддържане на читалищната библиотека;</w:t>
      </w:r>
    </w:p>
    <w:p w:rsidR="00416925" w:rsidRPr="00455D0B" w:rsidRDefault="00416925" w:rsidP="00416925">
      <w:pPr>
        <w:rPr>
          <w:sz w:val="24"/>
          <w:szCs w:val="24"/>
        </w:rPr>
      </w:pPr>
      <w:r w:rsidRPr="00455D0B">
        <w:rPr>
          <w:sz w:val="24"/>
          <w:szCs w:val="24"/>
        </w:rPr>
        <w:t xml:space="preserve"> - Обогатяване и развитие на любителското художествено творчество</w:t>
      </w:r>
      <w:r w:rsidR="00DF79D2">
        <w:rPr>
          <w:sz w:val="24"/>
          <w:szCs w:val="24"/>
        </w:rPr>
        <w:t>;</w:t>
      </w:r>
    </w:p>
    <w:p w:rsidR="00416925" w:rsidRPr="00455D0B" w:rsidRDefault="00416925" w:rsidP="00416925">
      <w:pPr>
        <w:rPr>
          <w:sz w:val="24"/>
          <w:szCs w:val="24"/>
        </w:rPr>
      </w:pPr>
      <w:r w:rsidRPr="00455D0B">
        <w:rPr>
          <w:sz w:val="24"/>
          <w:szCs w:val="24"/>
        </w:rPr>
        <w:t xml:space="preserve"> - Обогатяване на формите и дейностите за съхраняване и популяризиране на културно историческото наследство;</w:t>
      </w:r>
    </w:p>
    <w:p w:rsidR="00416925" w:rsidRPr="00455D0B" w:rsidRDefault="00416925" w:rsidP="00416925">
      <w:pPr>
        <w:rPr>
          <w:sz w:val="24"/>
          <w:szCs w:val="24"/>
        </w:rPr>
      </w:pPr>
      <w:r w:rsidRPr="00455D0B">
        <w:rPr>
          <w:sz w:val="24"/>
          <w:szCs w:val="24"/>
        </w:rPr>
        <w:lastRenderedPageBreak/>
        <w:t xml:space="preserve"> - Развитие на краезнанието като един от важните моменти от читалищната дейност за съхраняване и популяризиране историята на родния край; някои от тях не беше възможно да се изпълнят или обогатят, но други – най-вече популяризиране на културно-историческото наследство и краезнанието.</w:t>
      </w:r>
    </w:p>
    <w:p w:rsidR="00416925" w:rsidRPr="00455D0B" w:rsidRDefault="00416925" w:rsidP="00416925">
      <w:pPr>
        <w:rPr>
          <w:b/>
          <w:sz w:val="24"/>
          <w:szCs w:val="24"/>
        </w:rPr>
      </w:pPr>
      <w:r w:rsidRPr="00455D0B">
        <w:rPr>
          <w:b/>
          <w:sz w:val="24"/>
          <w:szCs w:val="24"/>
        </w:rPr>
        <w:t>ДЕЙНОСТИ:</w:t>
      </w:r>
    </w:p>
    <w:p w:rsidR="00416925" w:rsidRPr="00455D0B" w:rsidRDefault="00416925" w:rsidP="00416925">
      <w:pPr>
        <w:rPr>
          <w:sz w:val="24"/>
          <w:szCs w:val="24"/>
        </w:rPr>
      </w:pPr>
      <w:r w:rsidRPr="00455D0B">
        <w:rPr>
          <w:sz w:val="24"/>
          <w:szCs w:val="24"/>
        </w:rPr>
        <w:t xml:space="preserve"> Библиотечна и информационна дейност</w:t>
      </w:r>
    </w:p>
    <w:p w:rsidR="00416925" w:rsidRPr="00455D0B" w:rsidRDefault="00416925" w:rsidP="00416925">
      <w:pPr>
        <w:rPr>
          <w:sz w:val="24"/>
          <w:szCs w:val="24"/>
        </w:rPr>
      </w:pPr>
      <w:r w:rsidRPr="00455D0B">
        <w:rPr>
          <w:sz w:val="24"/>
          <w:szCs w:val="24"/>
        </w:rPr>
        <w:t xml:space="preserve"> Една от основните дейности на читалището е библиотечната дейност. Основна ѝ цел е привличане на читатели от най- ранна детска възраст.</w:t>
      </w:r>
    </w:p>
    <w:p w:rsidR="00416925" w:rsidRPr="00455D0B" w:rsidRDefault="00416925" w:rsidP="00416925">
      <w:pPr>
        <w:rPr>
          <w:sz w:val="24"/>
          <w:szCs w:val="24"/>
        </w:rPr>
      </w:pPr>
      <w:r w:rsidRPr="00455D0B">
        <w:rPr>
          <w:sz w:val="24"/>
          <w:szCs w:val="24"/>
        </w:rPr>
        <w:t xml:space="preserve">Към читалището функционират два отдела на библиотеката - за деца и за възрастни. Читалищната библиотека е една от най-работещите и инициативни библиотеки в Общината. За съжаление през последните години броят на читателите намалява и причините за това са различни: при по-младото поколение причините варират от нежелание за четене до четене онлайн. При по-възрастните – от липса на време за някои до невъзможност да посещават библиотеката поради факта, че е на втория етаж и за най-възрастните читатели е трудно достъпна. Но всъщност основната причина за намаляване броя на читателите е липса на навици за четене. Именно за това, библиотеката реализира различни инициативи, насочени към най-малките – децата от </w:t>
      </w:r>
      <w:r w:rsidR="00455D0B" w:rsidRPr="00455D0B">
        <w:rPr>
          <w:sz w:val="24"/>
          <w:szCs w:val="24"/>
        </w:rPr>
        <w:t xml:space="preserve"> Детски център „Тимъти“; </w:t>
      </w:r>
      <w:r w:rsidRPr="00455D0B">
        <w:rPr>
          <w:sz w:val="24"/>
          <w:szCs w:val="24"/>
        </w:rPr>
        <w:t xml:space="preserve">Детска градина , филиал Бараково с цел възпитаване на любов към книгата и четенето. През годината се провеждаха чествания на дати от местния и националния календар, срещи с местни дейци на науката и културата, и разбира се – подреждане на кътове и витрини като утвърден начин за популяризиране на творчеството на авторите или събитията. </w:t>
      </w:r>
      <w:r w:rsidR="00A4441A" w:rsidRPr="00455D0B">
        <w:rPr>
          <w:sz w:val="24"/>
          <w:szCs w:val="24"/>
        </w:rPr>
        <w:t>Библиотечния фонд наброява 7</w:t>
      </w:r>
      <w:r w:rsidRPr="00455D0B">
        <w:rPr>
          <w:sz w:val="24"/>
          <w:szCs w:val="24"/>
        </w:rPr>
        <w:t xml:space="preserve"> 295 библиотечни материала. </w:t>
      </w:r>
      <w:r w:rsidR="00A4441A" w:rsidRPr="00455D0B">
        <w:rPr>
          <w:sz w:val="24"/>
          <w:szCs w:val="24"/>
        </w:rPr>
        <w:t>/към 31.12.2022</w:t>
      </w:r>
      <w:r w:rsidRPr="00455D0B">
        <w:rPr>
          <w:sz w:val="24"/>
          <w:szCs w:val="24"/>
        </w:rPr>
        <w:t>г.</w:t>
      </w:r>
    </w:p>
    <w:p w:rsidR="00A4441A" w:rsidRPr="00455D0B" w:rsidRDefault="00A4441A" w:rsidP="00416925">
      <w:pPr>
        <w:rPr>
          <w:sz w:val="24"/>
          <w:szCs w:val="24"/>
        </w:rPr>
      </w:pPr>
      <w:r w:rsidRPr="00455D0B">
        <w:rPr>
          <w:b/>
          <w:sz w:val="24"/>
          <w:szCs w:val="24"/>
        </w:rPr>
        <w:t xml:space="preserve">Културно – масови </w:t>
      </w:r>
      <w:r w:rsidR="008E4FD5">
        <w:rPr>
          <w:b/>
          <w:sz w:val="24"/>
          <w:szCs w:val="24"/>
        </w:rPr>
        <w:t xml:space="preserve">и библиотечни </w:t>
      </w:r>
      <w:r w:rsidRPr="00455D0B">
        <w:rPr>
          <w:b/>
          <w:sz w:val="24"/>
          <w:szCs w:val="24"/>
        </w:rPr>
        <w:t>мероприятия</w:t>
      </w:r>
      <w:r w:rsidRPr="00455D0B">
        <w:rPr>
          <w:sz w:val="24"/>
          <w:szCs w:val="24"/>
        </w:rPr>
        <w:t xml:space="preserve">: </w:t>
      </w:r>
    </w:p>
    <w:p w:rsidR="00A4441A" w:rsidRDefault="00A4441A" w:rsidP="00416925">
      <w:pPr>
        <w:rPr>
          <w:sz w:val="24"/>
          <w:szCs w:val="24"/>
        </w:rPr>
      </w:pPr>
      <w:r w:rsidRPr="00455D0B">
        <w:rPr>
          <w:sz w:val="24"/>
          <w:szCs w:val="24"/>
        </w:rPr>
        <w:t xml:space="preserve">Читалището организира традиционни празници и чествания, свързани с местния и националния календар. Работи съвместно с Детски център „Тимъти“ с Председател г-жа Даниела Миланова, </w:t>
      </w:r>
      <w:r w:rsidR="00455D0B" w:rsidRPr="00455D0B">
        <w:rPr>
          <w:sz w:val="24"/>
          <w:szCs w:val="24"/>
        </w:rPr>
        <w:t>Детска градина , филиал Бараково, Местния бизнес , неправителствени организации и др.</w:t>
      </w:r>
      <w:r w:rsidR="008E4FD5">
        <w:rPr>
          <w:sz w:val="24"/>
          <w:szCs w:val="24"/>
        </w:rPr>
        <w:t xml:space="preserve"> Близостта </w:t>
      </w:r>
      <w:r w:rsidR="00ED27A0">
        <w:rPr>
          <w:sz w:val="24"/>
          <w:szCs w:val="24"/>
        </w:rPr>
        <w:t>с Клуба на пенсионера и хората с увреждания, като място, ни помага за ежедневна комуникация и осъществяване на голяма част ат планирани и нови дейности.</w:t>
      </w:r>
    </w:p>
    <w:p w:rsidR="00ED27A0" w:rsidRDefault="00ED27A0" w:rsidP="00416925">
      <w:pPr>
        <w:rPr>
          <w:sz w:val="24"/>
          <w:szCs w:val="24"/>
        </w:rPr>
      </w:pPr>
      <w:r>
        <w:rPr>
          <w:sz w:val="24"/>
          <w:szCs w:val="24"/>
        </w:rPr>
        <w:t>Представям календарно осъществените през 2022 година: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           МЕСЕЦ      ЯНУАРИ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02.01.</w:t>
      </w:r>
      <w:r w:rsidRPr="00ED27A0">
        <w:rPr>
          <w:sz w:val="24"/>
          <w:szCs w:val="24"/>
        </w:rPr>
        <w:tab/>
        <w:t xml:space="preserve"> Годишнина от рождението на Блага Димитрова – четене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                        в   Читалищната Библиотека/ЧБ/,с възрастни</w:t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06.01.</w:t>
      </w:r>
      <w:r w:rsidRPr="00ED27A0">
        <w:rPr>
          <w:sz w:val="24"/>
          <w:szCs w:val="24"/>
        </w:rPr>
        <w:tab/>
        <w:t xml:space="preserve"> Годишнина от рождението на Христо Ботев - Детско утро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06.01.</w:t>
      </w:r>
      <w:r w:rsidRPr="00ED27A0">
        <w:rPr>
          <w:sz w:val="24"/>
          <w:szCs w:val="24"/>
        </w:rPr>
        <w:tab/>
        <w:t xml:space="preserve"> Богоявление – За светеца, празника и обичая – беседа,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                       заедно с Църковното настоятелство</w:t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lastRenderedPageBreak/>
        <w:t xml:space="preserve">08.01. </w:t>
      </w:r>
      <w:r w:rsidRPr="00ED27A0">
        <w:rPr>
          <w:sz w:val="24"/>
          <w:szCs w:val="24"/>
        </w:rPr>
        <w:tab/>
        <w:t>Бабин ден - български обичаи и ритуали- празник,200 лв.</w:t>
      </w:r>
      <w:r w:rsidRPr="00ED27A0">
        <w:rPr>
          <w:sz w:val="24"/>
          <w:szCs w:val="24"/>
        </w:rPr>
        <w:tab/>
      </w:r>
    </w:p>
    <w:p w:rsidR="00ED27A0" w:rsidRPr="00ED27A0" w:rsidRDefault="00DF79D2" w:rsidP="00ED27A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13.01.  </w:t>
      </w:r>
      <w:r w:rsidR="00ED27A0" w:rsidRPr="00ED27A0">
        <w:rPr>
          <w:sz w:val="24"/>
          <w:szCs w:val="24"/>
        </w:rPr>
        <w:t>Да си спомним за Щастливеца /13.01.1863-1897 г./</w:t>
      </w:r>
      <w:r w:rsidR="00ED27A0"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  МЕСЕЦ     ФЕВРУАРИ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 01.02.</w:t>
      </w:r>
      <w:r w:rsidRPr="00ED27A0">
        <w:rPr>
          <w:sz w:val="24"/>
          <w:szCs w:val="24"/>
        </w:rPr>
        <w:tab/>
        <w:t xml:space="preserve"> Ден на лозаря  /Трифон Зарезан/ -честване, с ЦН,20 лв.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10.02. </w:t>
      </w:r>
      <w:r w:rsidRPr="00ED27A0">
        <w:rPr>
          <w:sz w:val="24"/>
          <w:szCs w:val="24"/>
        </w:rPr>
        <w:tab/>
        <w:t xml:space="preserve">Посещение на галерия Владимир Димитров- Майстора 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                       в гр. Кюстендил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19.02. </w:t>
      </w:r>
      <w:r w:rsidRPr="00ED27A0">
        <w:rPr>
          <w:sz w:val="24"/>
          <w:szCs w:val="24"/>
        </w:rPr>
        <w:tab/>
        <w:t>Годишнина от обесването на Васил Левски /149 години/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26.02.</w:t>
      </w:r>
      <w:r w:rsidRPr="00ED27A0">
        <w:rPr>
          <w:sz w:val="24"/>
          <w:szCs w:val="24"/>
        </w:rPr>
        <w:tab/>
        <w:t xml:space="preserve"> Годишнина от рождението на Виктор Юго /218 години/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28.02.</w:t>
      </w:r>
      <w:r w:rsidRPr="00ED27A0">
        <w:rPr>
          <w:sz w:val="24"/>
          <w:szCs w:val="24"/>
        </w:rPr>
        <w:tab/>
        <w:t xml:space="preserve">115 години от рождението на Емилиян Станев 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                                                     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МЕСЕЦ       МАРТ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01.03.</w:t>
      </w:r>
      <w:r w:rsidRPr="00ED27A0">
        <w:rPr>
          <w:sz w:val="24"/>
          <w:szCs w:val="24"/>
        </w:rPr>
        <w:tab/>
        <w:t>Ден на мартеницата –</w:t>
      </w:r>
      <w:r w:rsidRPr="00ED27A0">
        <w:rPr>
          <w:sz w:val="24"/>
          <w:szCs w:val="24"/>
        </w:rPr>
        <w:tab/>
        <w:t>изложба-базар, ЧН и ГС</w:t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01.03.</w:t>
      </w:r>
      <w:r w:rsidRPr="00ED27A0">
        <w:rPr>
          <w:sz w:val="24"/>
          <w:szCs w:val="24"/>
        </w:rPr>
        <w:tab/>
        <w:t>Ден на самодееца , с ГС „Заедно за успех“,100 лв.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02.03.</w:t>
      </w:r>
      <w:r w:rsidRPr="00ED27A0">
        <w:rPr>
          <w:sz w:val="24"/>
          <w:szCs w:val="24"/>
        </w:rPr>
        <w:tab/>
        <w:t>Сирни Заговезни- Ден за прошка, ЧН,ДХУ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03.03.</w:t>
      </w:r>
      <w:r w:rsidRPr="00ED27A0">
        <w:rPr>
          <w:sz w:val="24"/>
          <w:szCs w:val="24"/>
        </w:rPr>
        <w:tab/>
        <w:t xml:space="preserve">Национален празник – концерт 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08.03.</w:t>
      </w:r>
      <w:r w:rsidRPr="00ED27A0">
        <w:rPr>
          <w:sz w:val="24"/>
          <w:szCs w:val="24"/>
        </w:rPr>
        <w:tab/>
        <w:t>Международен ден на жените-празник, 250 лв.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21.03.</w:t>
      </w:r>
      <w:r w:rsidRPr="00ED27A0">
        <w:rPr>
          <w:sz w:val="24"/>
          <w:szCs w:val="24"/>
        </w:rPr>
        <w:tab/>
        <w:t xml:space="preserve">Световен ден на поезията – представяне стиховете на </w:t>
      </w:r>
    </w:p>
    <w:p w:rsidR="005B01B1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              14-годишния  Юлиян Димитров и конкурс за на</w:t>
      </w:r>
      <w:r w:rsidR="005B01B1">
        <w:rPr>
          <w:sz w:val="24"/>
          <w:szCs w:val="24"/>
        </w:rPr>
        <w:t xml:space="preserve">й-изразително </w:t>
      </w:r>
      <w:r w:rsidRPr="00ED27A0">
        <w:rPr>
          <w:sz w:val="24"/>
          <w:szCs w:val="24"/>
        </w:rPr>
        <w:t xml:space="preserve">  четене на поезия с</w:t>
      </w:r>
      <w:r w:rsidR="005B01B1">
        <w:rPr>
          <w:sz w:val="24"/>
          <w:szCs w:val="24"/>
        </w:rPr>
        <w:t xml:space="preserve"> ученици от прогимназиален етап</w:t>
      </w:r>
    </w:p>
    <w:p w:rsidR="00ED27A0" w:rsidRPr="00ED27A0" w:rsidRDefault="005B01B1" w:rsidP="00ED27A0">
      <w:pPr>
        <w:spacing w:line="25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20.03.</w:t>
      </w:r>
      <w:r w:rsidR="00ED27A0" w:rsidRPr="00ED27A0">
        <w:rPr>
          <w:sz w:val="24"/>
          <w:szCs w:val="24"/>
        </w:rPr>
        <w:tab/>
      </w:r>
      <w:r>
        <w:rPr>
          <w:sz w:val="24"/>
          <w:szCs w:val="24"/>
        </w:rPr>
        <w:t>Екскурзия с културно-историческа цел до Сандански, Рупите и Златолист</w:t>
      </w:r>
      <w:r w:rsidR="00ED27A0"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25.03.</w:t>
      </w:r>
      <w:r w:rsidRPr="00ED27A0">
        <w:rPr>
          <w:sz w:val="24"/>
          <w:szCs w:val="24"/>
        </w:rPr>
        <w:tab/>
        <w:t xml:space="preserve"> Благовещение и Ден на майката – честване , ЦН и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                       ГС „Заедно за  успех“, 200 лв.</w:t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27.03.           Международен ден на театъра, посещения на постановки в ДТ „Никола Вапцаров“ Благоевград и Учебен театър към ЮЗУ „Неофит Рилски“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28.03.</w:t>
      </w:r>
      <w:r w:rsidRPr="00ED27A0">
        <w:rPr>
          <w:sz w:val="24"/>
          <w:szCs w:val="24"/>
        </w:rPr>
        <w:tab/>
        <w:t xml:space="preserve">135 години от рождението на Димчо Дебелянов 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МЕСЕЦ      АПРИЛ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Април</w:t>
      </w:r>
      <w:r w:rsidRPr="00ED27A0">
        <w:rPr>
          <w:sz w:val="24"/>
          <w:szCs w:val="24"/>
        </w:rPr>
        <w:tab/>
        <w:t>Лазаровден ,СОУ „Христо  Ботев“ Кочериново и ЧН, 50 лв.</w:t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Април</w:t>
      </w:r>
      <w:r w:rsidRPr="00ED27A0">
        <w:rPr>
          <w:sz w:val="24"/>
          <w:szCs w:val="24"/>
        </w:rPr>
        <w:tab/>
        <w:t>Бал на цветята , Детска градина Бараково и ЧН,100 лв.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lastRenderedPageBreak/>
        <w:tab/>
        <w:t xml:space="preserve">           Седмица на детската книга и изкуствата за деца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Април         „Бог е любов”-седмица на благотворителността, ЧН и ЦН,50 лв.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22.04.          Ден на хляба – празник на открито и среща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                      с хлебопроизводители,ЧН,50 лв.</w:t>
      </w:r>
    </w:p>
    <w:p w:rsidR="005B01B1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23.04.</w:t>
      </w:r>
      <w:r w:rsidRPr="00ED27A0">
        <w:rPr>
          <w:sz w:val="24"/>
          <w:szCs w:val="24"/>
        </w:rPr>
        <w:tab/>
        <w:t>Световен ден на книгата и авторското право</w:t>
      </w:r>
      <w:r w:rsidRPr="00ED27A0">
        <w:rPr>
          <w:sz w:val="24"/>
          <w:szCs w:val="24"/>
        </w:rPr>
        <w:tab/>
      </w:r>
    </w:p>
    <w:p w:rsidR="00ED27A0" w:rsidRPr="00ED27A0" w:rsidRDefault="005B01B1" w:rsidP="00ED27A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27</w:t>
      </w:r>
      <w:r w:rsidR="00536625">
        <w:rPr>
          <w:sz w:val="24"/>
          <w:szCs w:val="24"/>
        </w:rPr>
        <w:t>.04. На театралната постановка „</w:t>
      </w:r>
      <w:r>
        <w:rPr>
          <w:sz w:val="24"/>
          <w:szCs w:val="24"/>
        </w:rPr>
        <w:t>У</w:t>
      </w:r>
      <w:r w:rsidR="00536625">
        <w:rPr>
          <w:sz w:val="24"/>
          <w:szCs w:val="24"/>
        </w:rPr>
        <w:t xml:space="preserve">мопомрачение“ в Зала Яворов , </w:t>
      </w:r>
      <w:proofErr w:type="spellStart"/>
      <w:r w:rsidR="00536625">
        <w:rPr>
          <w:sz w:val="24"/>
          <w:szCs w:val="24"/>
        </w:rPr>
        <w:t>Благоевтрад</w:t>
      </w:r>
      <w:proofErr w:type="spellEnd"/>
      <w:r w:rsidR="00ED27A0"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30.04.</w:t>
      </w:r>
      <w:r w:rsidRPr="00ED27A0">
        <w:rPr>
          <w:sz w:val="24"/>
          <w:szCs w:val="24"/>
        </w:rPr>
        <w:tab/>
        <w:t>146 години от Априлското въстание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                       Засаждане на дръвчета , Кметство, ЧН и ГС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                                       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МЕСЕЦ       МАЙ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                      Великденска </w:t>
      </w:r>
      <w:proofErr w:type="spellStart"/>
      <w:r w:rsidRPr="00ED27A0">
        <w:rPr>
          <w:sz w:val="24"/>
          <w:szCs w:val="24"/>
        </w:rPr>
        <w:t>творителница</w:t>
      </w:r>
      <w:proofErr w:type="spellEnd"/>
      <w:r w:rsidRPr="00ED27A0">
        <w:rPr>
          <w:sz w:val="24"/>
          <w:szCs w:val="24"/>
        </w:rPr>
        <w:t xml:space="preserve"> за стари и млади, ЧН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06.05.</w:t>
      </w:r>
      <w:r w:rsidRPr="00ED27A0">
        <w:rPr>
          <w:sz w:val="24"/>
          <w:szCs w:val="24"/>
        </w:rPr>
        <w:tab/>
        <w:t>Гергьовден, ЦН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09.05.</w:t>
      </w:r>
      <w:r w:rsidRPr="00ED27A0">
        <w:rPr>
          <w:sz w:val="24"/>
          <w:szCs w:val="24"/>
        </w:rPr>
        <w:tab/>
        <w:t>Ден на Европа- ден на европейските общности, ЧН</w:t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11.05.</w:t>
      </w:r>
      <w:r w:rsidRPr="00ED27A0">
        <w:rPr>
          <w:sz w:val="24"/>
          <w:szCs w:val="24"/>
        </w:rPr>
        <w:tab/>
        <w:t>Национален ден на библиотекаря, ЧН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11.05.</w:t>
      </w:r>
      <w:r w:rsidRPr="00ED27A0">
        <w:rPr>
          <w:sz w:val="24"/>
          <w:szCs w:val="24"/>
        </w:rPr>
        <w:tab/>
        <w:t>Празник на детските таланти</w:t>
      </w:r>
      <w:r w:rsidRPr="00ED27A0">
        <w:rPr>
          <w:sz w:val="24"/>
          <w:szCs w:val="24"/>
        </w:rPr>
        <w:tab/>
        <w:t>,ЧН</w:t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13.05.</w:t>
      </w:r>
      <w:r w:rsidRPr="00ED27A0">
        <w:rPr>
          <w:sz w:val="24"/>
          <w:szCs w:val="24"/>
        </w:rPr>
        <w:tab/>
        <w:t>”Магията на пролетта“ – изложба на  творби, ЧН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24.05.</w:t>
      </w:r>
      <w:r w:rsidRPr="00ED27A0">
        <w:rPr>
          <w:sz w:val="24"/>
          <w:szCs w:val="24"/>
        </w:rPr>
        <w:tab/>
        <w:t xml:space="preserve">Ден на буквите, българската просвета и култура . 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                       Празник на читалището: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28.05. </w:t>
      </w:r>
      <w:r w:rsidRPr="00ED27A0">
        <w:rPr>
          <w:sz w:val="24"/>
          <w:szCs w:val="24"/>
        </w:rPr>
        <w:t xml:space="preserve">  Беседа „Големият Пенчо Славейков“ /1886-1912/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МЕСЕЦ        ЮНИ 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01.06.</w:t>
      </w:r>
      <w:r w:rsidRPr="00ED27A0">
        <w:rPr>
          <w:sz w:val="24"/>
          <w:szCs w:val="24"/>
        </w:rPr>
        <w:tab/>
        <w:t>Ден на детето под надслов: С игрите на баба и дядо</w:t>
      </w:r>
      <w:r w:rsidRPr="00ED27A0">
        <w:rPr>
          <w:sz w:val="24"/>
          <w:szCs w:val="24"/>
        </w:rPr>
        <w:tab/>
        <w:t>,ЧН</w:t>
      </w:r>
      <w:r w:rsidRPr="00ED27A0">
        <w:rPr>
          <w:sz w:val="24"/>
          <w:szCs w:val="24"/>
        </w:rPr>
        <w:tab/>
      </w:r>
    </w:p>
    <w:p w:rsid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02.06.</w:t>
      </w:r>
      <w:r w:rsidRPr="00ED27A0">
        <w:rPr>
          <w:sz w:val="24"/>
          <w:szCs w:val="24"/>
        </w:rPr>
        <w:tab/>
        <w:t>Ден на Ботев</w:t>
      </w:r>
      <w:r w:rsidRPr="00ED27A0">
        <w:rPr>
          <w:sz w:val="24"/>
          <w:szCs w:val="24"/>
        </w:rPr>
        <w:tab/>
        <w:t>,ЧН</w:t>
      </w:r>
      <w:r w:rsidRPr="00ED27A0">
        <w:rPr>
          <w:sz w:val="24"/>
          <w:szCs w:val="24"/>
        </w:rPr>
        <w:tab/>
      </w:r>
    </w:p>
    <w:p w:rsidR="00536625" w:rsidRPr="00ED27A0" w:rsidRDefault="00536625" w:rsidP="00ED27A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18, 19 юни – Екскурзия с познавателна цел – Дряновски манастир, Габрово и Етъра, Лясковец и Велико Търново. Посещение на забележителности и исторически места.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19.06.</w:t>
      </w:r>
      <w:r w:rsidRPr="00ED27A0">
        <w:rPr>
          <w:sz w:val="24"/>
          <w:szCs w:val="24"/>
        </w:rPr>
        <w:tab/>
        <w:t>Годишнина от написването на История Славянобългарска, ЧН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536625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29.06.</w:t>
      </w:r>
      <w:r w:rsidRPr="00ED27A0">
        <w:rPr>
          <w:sz w:val="24"/>
          <w:szCs w:val="24"/>
        </w:rPr>
        <w:tab/>
        <w:t>Ден на занаятите „Да се поучим от миналото“, ЧН</w:t>
      </w:r>
    </w:p>
    <w:p w:rsidR="00ED27A0" w:rsidRPr="00ED27A0" w:rsidRDefault="00536625" w:rsidP="00ED27A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Излет в парк </w:t>
      </w:r>
      <w:proofErr w:type="spellStart"/>
      <w:r>
        <w:rPr>
          <w:sz w:val="24"/>
          <w:szCs w:val="24"/>
        </w:rPr>
        <w:t>Бачиново</w:t>
      </w:r>
      <w:proofErr w:type="spellEnd"/>
      <w:r>
        <w:rPr>
          <w:sz w:val="24"/>
          <w:szCs w:val="24"/>
        </w:rPr>
        <w:t>, Благоевград и православна беседа в Храм „Св. Николай Чудотворец“</w:t>
      </w:r>
      <w:r w:rsidR="00ED27A0"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МЕСЕЦ       ЮЛИ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lastRenderedPageBreak/>
        <w:t>09.07.</w:t>
      </w:r>
      <w:r w:rsidRPr="00ED27A0">
        <w:rPr>
          <w:sz w:val="24"/>
          <w:szCs w:val="24"/>
        </w:rPr>
        <w:tab/>
        <w:t>Годишнина от рождението на Иван Вазов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18.07.</w:t>
      </w:r>
      <w:r w:rsidRPr="00ED27A0">
        <w:rPr>
          <w:sz w:val="24"/>
          <w:szCs w:val="24"/>
        </w:rPr>
        <w:tab/>
        <w:t>Годишнина от рождението на Васил Левски и Елин Пелин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30.07.</w:t>
      </w:r>
      <w:r w:rsidRPr="00ED27A0">
        <w:rPr>
          <w:sz w:val="24"/>
          <w:szCs w:val="24"/>
        </w:rPr>
        <w:tab/>
        <w:t>Световен ден на приятелството- дейности с НПО.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                                              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МЕСЕЦ    АВГУСТ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02.08.</w:t>
      </w:r>
      <w:r w:rsidRPr="00ED27A0">
        <w:rPr>
          <w:sz w:val="24"/>
          <w:szCs w:val="24"/>
        </w:rPr>
        <w:tab/>
        <w:t>Годишнина от Илинденско-Преображенското въстание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21.08.</w:t>
      </w:r>
      <w:r w:rsidRPr="00ED27A0">
        <w:rPr>
          <w:sz w:val="24"/>
          <w:szCs w:val="24"/>
        </w:rPr>
        <w:tab/>
        <w:t xml:space="preserve">Годишнина от рождението на Ангел  </w:t>
      </w:r>
      <w:proofErr w:type="spellStart"/>
      <w:r w:rsidRPr="00ED27A0">
        <w:rPr>
          <w:sz w:val="24"/>
          <w:szCs w:val="24"/>
        </w:rPr>
        <w:t>Каралийчев</w:t>
      </w:r>
      <w:proofErr w:type="spellEnd"/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27</w:t>
      </w:r>
      <w:r w:rsidRPr="00ED27A0">
        <w:rPr>
          <w:sz w:val="24"/>
          <w:szCs w:val="24"/>
        </w:rPr>
        <w:t xml:space="preserve">.08.           Традиционен събор ,Община Кочериново, ЧН, 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МЕСЕЦ     СЕПТЕМВРИ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01.09.</w:t>
      </w:r>
      <w:r w:rsidRPr="00ED27A0">
        <w:rPr>
          <w:sz w:val="24"/>
          <w:szCs w:val="24"/>
        </w:rPr>
        <w:tab/>
        <w:t>Годишнина от рождението на Добри Чинтулов, ЧН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06.09.</w:t>
      </w:r>
      <w:r>
        <w:rPr>
          <w:sz w:val="24"/>
          <w:szCs w:val="24"/>
        </w:rPr>
        <w:tab/>
        <w:t>Ден на Съединението</w:t>
      </w:r>
      <w:r w:rsidRPr="00ED27A0">
        <w:rPr>
          <w:sz w:val="24"/>
          <w:szCs w:val="24"/>
        </w:rPr>
        <w:t>,</w:t>
      </w:r>
      <w:r w:rsidR="00DD7B0A">
        <w:rPr>
          <w:sz w:val="24"/>
          <w:szCs w:val="24"/>
        </w:rPr>
        <w:t xml:space="preserve"> </w:t>
      </w:r>
      <w:r w:rsidRPr="00ED27A0">
        <w:rPr>
          <w:sz w:val="24"/>
          <w:szCs w:val="24"/>
        </w:rPr>
        <w:t>ЧН</w:t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06.09.</w:t>
      </w:r>
      <w:r w:rsidRPr="00ED27A0">
        <w:rPr>
          <w:sz w:val="24"/>
          <w:szCs w:val="24"/>
        </w:rPr>
        <w:tab/>
        <w:t>Годишнина от рождението на Стоян Михайловски, ЧН</w:t>
      </w:r>
    </w:p>
    <w:p w:rsidR="00ED27A0" w:rsidRPr="00ED27A0" w:rsidRDefault="00781E0F" w:rsidP="00ED27A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08.09.  </w:t>
      </w:r>
      <w:r w:rsidR="00ED27A0" w:rsidRPr="00ED27A0">
        <w:rPr>
          <w:sz w:val="24"/>
          <w:szCs w:val="24"/>
        </w:rPr>
        <w:t>Празник на плодородието и Рождество Богородично,  ЧН и ЦН</w:t>
      </w:r>
    </w:p>
    <w:p w:rsidR="00781E0F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17.09.</w:t>
      </w:r>
      <w:r w:rsidRPr="00ED27A0">
        <w:rPr>
          <w:sz w:val="24"/>
          <w:szCs w:val="24"/>
        </w:rPr>
        <w:tab/>
        <w:t>С Мъдрост, Вяра, Надежда и Любов по светъл път, ЦН и ЧН</w:t>
      </w:r>
      <w:r w:rsidRPr="00ED27A0">
        <w:rPr>
          <w:sz w:val="24"/>
          <w:szCs w:val="24"/>
        </w:rPr>
        <w:tab/>
      </w:r>
    </w:p>
    <w:p w:rsidR="00ED27A0" w:rsidRPr="00ED27A0" w:rsidRDefault="00781E0F" w:rsidP="00ED27A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На фестивал „Балканска черга“ и в къщата – музей на Владимир Димитров – Майстора в с. Шишковци</w:t>
      </w:r>
      <w:r w:rsidR="00ED27A0"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22.09.</w:t>
      </w:r>
      <w:r w:rsidRPr="00ED27A0">
        <w:rPr>
          <w:sz w:val="24"/>
          <w:szCs w:val="24"/>
        </w:rPr>
        <w:tab/>
        <w:t xml:space="preserve">Ден </w:t>
      </w:r>
      <w:r w:rsidR="00F62F8C">
        <w:rPr>
          <w:sz w:val="24"/>
          <w:szCs w:val="24"/>
        </w:rPr>
        <w:t>на Независимостта на България и</w:t>
      </w:r>
      <w:r w:rsidRPr="00ED27A0">
        <w:rPr>
          <w:sz w:val="24"/>
          <w:szCs w:val="24"/>
        </w:rPr>
        <w:t xml:space="preserve"> празник на българското знаме,      ЧН и ГС „Заедно за успех“,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МЕСЕЦ       ОКТОМВРИ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01.10.</w:t>
      </w:r>
      <w:r w:rsidRPr="00ED27A0">
        <w:rPr>
          <w:sz w:val="24"/>
          <w:szCs w:val="24"/>
        </w:rPr>
        <w:tab/>
        <w:t>Ден на възрастните хора, музиката и поезията – пътуване ,ЧН</w:t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05.10.   Отбелязване на 110 години от Освобождението на Бараково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15.10.    „Йордан Йовков – мъдрецът на живота“/1878-15.10.1937/</w:t>
      </w:r>
      <w:r w:rsidRPr="00ED27A0">
        <w:rPr>
          <w:sz w:val="24"/>
          <w:szCs w:val="24"/>
        </w:rPr>
        <w:tab/>
      </w:r>
    </w:p>
    <w:p w:rsid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Четения с ученици на творби от Ран Босилек и възрастни от Яворов</w:t>
      </w:r>
      <w:r w:rsidRPr="00ED27A0">
        <w:rPr>
          <w:sz w:val="24"/>
          <w:szCs w:val="24"/>
        </w:rPr>
        <w:tab/>
      </w:r>
    </w:p>
    <w:p w:rsidR="00781E0F" w:rsidRDefault="00781E0F" w:rsidP="00ED27A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19.10. Поклонническо пътуване до Манастир „Св. Мина“ София и посещение на знакови места в столицата.</w:t>
      </w:r>
    </w:p>
    <w:p w:rsidR="00781E0F" w:rsidRPr="00ED27A0" w:rsidRDefault="00781E0F" w:rsidP="00ED27A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31.10. Опознаване на Областния ни град Кюстендил от 51 читалищни членове</w:t>
      </w:r>
      <w:r w:rsidR="00412A62">
        <w:rPr>
          <w:sz w:val="24"/>
          <w:szCs w:val="24"/>
        </w:rPr>
        <w:t xml:space="preserve"> с престой от 7 дни.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МЕСЕЦ       НОЕМВРИ</w:t>
      </w:r>
    </w:p>
    <w:p w:rsidR="00F55870" w:rsidRPr="00ED27A0" w:rsidRDefault="00ED27A0" w:rsidP="00F5587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lastRenderedPageBreak/>
        <w:t>01.11.</w:t>
      </w:r>
      <w:r w:rsidRPr="00ED27A0">
        <w:rPr>
          <w:sz w:val="24"/>
          <w:szCs w:val="24"/>
        </w:rPr>
        <w:tab/>
        <w:t>Ден на народните будители, ЧН</w:t>
      </w:r>
      <w:r w:rsidRPr="00ED27A0">
        <w:rPr>
          <w:sz w:val="24"/>
          <w:szCs w:val="24"/>
        </w:rPr>
        <w:tab/>
      </w:r>
      <w:r w:rsidR="00F55870" w:rsidRPr="00ED27A0">
        <w:rPr>
          <w:sz w:val="24"/>
          <w:szCs w:val="24"/>
        </w:rPr>
        <w:t>Тържествено</w:t>
      </w:r>
      <w:r w:rsidR="00F55870">
        <w:rPr>
          <w:sz w:val="24"/>
          <w:szCs w:val="24"/>
        </w:rPr>
        <w:t xml:space="preserve"> заседание на настоятелството и </w:t>
      </w:r>
      <w:r w:rsidR="00F55870" w:rsidRPr="00ED27A0">
        <w:rPr>
          <w:sz w:val="24"/>
          <w:szCs w:val="24"/>
        </w:rPr>
        <w:t>награждаване</w:t>
      </w:r>
      <w:r w:rsidR="00F55870">
        <w:rPr>
          <w:sz w:val="24"/>
          <w:szCs w:val="24"/>
        </w:rPr>
        <w:t xml:space="preserve"> на съвременни будители</w:t>
      </w:r>
      <w:r w:rsidR="00F62F8C">
        <w:rPr>
          <w:sz w:val="24"/>
          <w:szCs w:val="24"/>
        </w:rPr>
        <w:t xml:space="preserve"> с финансовата подкрепа на Общински съвет гр. Кочериново, в лицето на Съветника г-жа Миланова.</w:t>
      </w:r>
      <w:r w:rsidR="00F55870">
        <w:rPr>
          <w:sz w:val="24"/>
          <w:szCs w:val="24"/>
        </w:rPr>
        <w:t xml:space="preserve"> </w:t>
      </w:r>
      <w:r w:rsidR="00F55870" w:rsidRPr="00ED27A0">
        <w:rPr>
          <w:sz w:val="24"/>
          <w:szCs w:val="24"/>
        </w:rPr>
        <w:t>;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02.11.</w:t>
      </w:r>
      <w:r w:rsidRPr="00ED27A0">
        <w:rPr>
          <w:sz w:val="24"/>
          <w:szCs w:val="24"/>
        </w:rPr>
        <w:tab/>
        <w:t xml:space="preserve">Годишнина от рождението на  Асен </w:t>
      </w:r>
      <w:proofErr w:type="spellStart"/>
      <w:r w:rsidRPr="00ED27A0">
        <w:rPr>
          <w:sz w:val="24"/>
          <w:szCs w:val="24"/>
        </w:rPr>
        <w:t>Разцветников</w:t>
      </w:r>
      <w:proofErr w:type="spellEnd"/>
      <w:r w:rsidRPr="00ED27A0">
        <w:rPr>
          <w:sz w:val="24"/>
          <w:szCs w:val="24"/>
        </w:rPr>
        <w:t xml:space="preserve"> /1897-1951/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11.11.</w:t>
      </w:r>
      <w:r w:rsidRPr="00ED27A0">
        <w:rPr>
          <w:sz w:val="24"/>
          <w:szCs w:val="24"/>
        </w:rPr>
        <w:tab/>
        <w:t>Пътуване, религиозен туризъм ,ЦН и ЧН</w:t>
      </w:r>
      <w:r w:rsidRPr="00ED27A0">
        <w:rPr>
          <w:sz w:val="24"/>
          <w:szCs w:val="24"/>
        </w:rPr>
        <w:tab/>
      </w:r>
    </w:p>
    <w:p w:rsidR="00ED27A0" w:rsidRPr="00ED27A0" w:rsidRDefault="00F62F8C" w:rsidP="00ED27A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17.11. </w:t>
      </w:r>
      <w:r w:rsidR="00ED27A0" w:rsidRPr="00ED27A0">
        <w:rPr>
          <w:sz w:val="24"/>
          <w:szCs w:val="24"/>
        </w:rPr>
        <w:t xml:space="preserve"> Годишнина от рождението на Петко Р. Славейков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                      /  17.11. 1827 г. -  1 юли 1895 /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21.11.</w:t>
      </w:r>
      <w:r w:rsidRPr="00ED27A0">
        <w:rPr>
          <w:sz w:val="24"/>
          <w:szCs w:val="24"/>
        </w:rPr>
        <w:tab/>
        <w:t>Ден на Християнското семейство, ЧН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D27A0">
        <w:rPr>
          <w:sz w:val="24"/>
          <w:szCs w:val="24"/>
        </w:rPr>
        <w:t>Годишнина от рождението на Паисий Хилендарски /  1722 г.- 1773 г./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МЕСЕЦ    ДЕКЕМВРИ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01.1</w:t>
      </w:r>
      <w:r>
        <w:rPr>
          <w:sz w:val="24"/>
          <w:szCs w:val="24"/>
        </w:rPr>
        <w:t>2.</w:t>
      </w:r>
      <w:r>
        <w:rPr>
          <w:sz w:val="24"/>
          <w:szCs w:val="24"/>
        </w:rPr>
        <w:tab/>
        <w:t>Коледна работилница,</w:t>
      </w:r>
      <w:r w:rsidR="00F62F8C">
        <w:rPr>
          <w:sz w:val="24"/>
          <w:szCs w:val="24"/>
        </w:rPr>
        <w:t xml:space="preserve"> </w:t>
      </w:r>
      <w:r>
        <w:rPr>
          <w:sz w:val="24"/>
          <w:szCs w:val="24"/>
        </w:rPr>
        <w:t>ЧН</w:t>
      </w:r>
    </w:p>
    <w:p w:rsid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03.12.</w:t>
      </w:r>
      <w:r w:rsidRPr="00ED27A0">
        <w:rPr>
          <w:sz w:val="24"/>
          <w:szCs w:val="24"/>
        </w:rPr>
        <w:tab/>
        <w:t xml:space="preserve">Отбелязване на </w:t>
      </w:r>
      <w:r>
        <w:rPr>
          <w:sz w:val="24"/>
          <w:szCs w:val="24"/>
        </w:rPr>
        <w:t>Деня на инвалида,     ДХУ и ЧН</w:t>
      </w:r>
      <w:r>
        <w:rPr>
          <w:sz w:val="24"/>
          <w:szCs w:val="24"/>
        </w:rPr>
        <w:tab/>
      </w:r>
    </w:p>
    <w:p w:rsidR="00412A62" w:rsidRPr="00ED27A0" w:rsidRDefault="00412A62" w:rsidP="00ED27A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16.12. Тържество - увеселение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>20.12.</w:t>
      </w:r>
      <w:r w:rsidRPr="00ED27A0">
        <w:rPr>
          <w:sz w:val="24"/>
          <w:szCs w:val="24"/>
        </w:rPr>
        <w:tab/>
        <w:t>Игнажден – За празника и народните вярвания, ЧН и ЦН</w:t>
      </w:r>
      <w:r w:rsidRPr="00ED27A0">
        <w:rPr>
          <w:sz w:val="24"/>
          <w:szCs w:val="24"/>
        </w:rPr>
        <w:tab/>
      </w:r>
      <w:r w:rsidRPr="00ED27A0">
        <w:rPr>
          <w:sz w:val="24"/>
          <w:szCs w:val="24"/>
        </w:rPr>
        <w:tab/>
      </w:r>
    </w:p>
    <w:p w:rsidR="00ED27A0" w:rsidRPr="00ED27A0" w:rsidRDefault="00F62F8C" w:rsidP="00ED27A0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24.12.</w:t>
      </w:r>
      <w:r>
        <w:rPr>
          <w:sz w:val="24"/>
          <w:szCs w:val="24"/>
        </w:rPr>
        <w:tab/>
        <w:t xml:space="preserve">Бъдни вечер -  </w:t>
      </w:r>
      <w:proofErr w:type="spellStart"/>
      <w:r>
        <w:rPr>
          <w:sz w:val="24"/>
          <w:szCs w:val="24"/>
        </w:rPr>
        <w:t>възс</w:t>
      </w:r>
      <w:r w:rsidR="00ED27A0">
        <w:rPr>
          <w:sz w:val="24"/>
          <w:szCs w:val="24"/>
        </w:rPr>
        <w:t>тановка</w:t>
      </w:r>
      <w:proofErr w:type="spellEnd"/>
      <w:r w:rsidR="00ED27A0">
        <w:rPr>
          <w:sz w:val="24"/>
          <w:szCs w:val="24"/>
        </w:rPr>
        <w:t xml:space="preserve"> </w:t>
      </w:r>
      <w:r w:rsidR="00ED27A0" w:rsidRPr="00ED27A0">
        <w:rPr>
          <w:sz w:val="24"/>
          <w:szCs w:val="24"/>
        </w:rPr>
        <w:t xml:space="preserve">на обичаите, свързани </w:t>
      </w:r>
    </w:p>
    <w:p w:rsidR="00ED27A0" w:rsidRPr="00ED27A0" w:rsidRDefault="00ED27A0" w:rsidP="00ED27A0">
      <w:pPr>
        <w:spacing w:line="256" w:lineRule="auto"/>
        <w:rPr>
          <w:sz w:val="24"/>
          <w:szCs w:val="24"/>
        </w:rPr>
      </w:pPr>
      <w:r w:rsidRPr="00ED27A0">
        <w:rPr>
          <w:sz w:val="24"/>
          <w:szCs w:val="24"/>
        </w:rPr>
        <w:t xml:space="preserve">                       с Бъдник,        ЧН и ГС „Заедно за успех“</w:t>
      </w:r>
    </w:p>
    <w:p w:rsidR="00ED27A0" w:rsidRDefault="00ED27A0" w:rsidP="00ED27A0">
      <w:pPr>
        <w:rPr>
          <w:sz w:val="24"/>
          <w:szCs w:val="24"/>
        </w:rPr>
      </w:pPr>
      <w:r w:rsidRPr="00ED27A0">
        <w:rPr>
          <w:sz w:val="24"/>
          <w:szCs w:val="24"/>
        </w:rPr>
        <w:t>28.12.</w:t>
      </w:r>
      <w:r w:rsidRPr="00ED27A0">
        <w:rPr>
          <w:sz w:val="24"/>
          <w:szCs w:val="24"/>
        </w:rPr>
        <w:tab/>
        <w:t>НОВОГОДИШНО ТЪРЖЕСТВО,  ЧН и ГС „Заедно за успех“</w:t>
      </w:r>
    </w:p>
    <w:p w:rsidR="008E4110" w:rsidRPr="00DD7B0A" w:rsidRDefault="008E4110" w:rsidP="008E4110">
      <w:pPr>
        <w:spacing w:line="256" w:lineRule="auto"/>
        <w:ind w:left="2124" w:firstLine="708"/>
        <w:rPr>
          <w:sz w:val="24"/>
          <w:szCs w:val="24"/>
        </w:rPr>
      </w:pPr>
      <w:r w:rsidRPr="00DD7B0A">
        <w:rPr>
          <w:sz w:val="24"/>
          <w:szCs w:val="24"/>
        </w:rPr>
        <w:t xml:space="preserve">Забележка: Използвани съкращения: </w:t>
      </w:r>
    </w:p>
    <w:p w:rsidR="008E4110" w:rsidRPr="00DD7B0A" w:rsidRDefault="008E4110" w:rsidP="008E4110">
      <w:pPr>
        <w:spacing w:line="256" w:lineRule="auto"/>
        <w:ind w:left="4248" w:firstLine="708"/>
        <w:rPr>
          <w:sz w:val="24"/>
          <w:szCs w:val="24"/>
        </w:rPr>
      </w:pPr>
      <w:r w:rsidRPr="00DD7B0A">
        <w:rPr>
          <w:sz w:val="24"/>
          <w:szCs w:val="24"/>
        </w:rPr>
        <w:t>ЧН- читалищно настоятелство</w:t>
      </w:r>
    </w:p>
    <w:p w:rsidR="008E4110" w:rsidRPr="00DD7B0A" w:rsidRDefault="008E4110" w:rsidP="008E4110">
      <w:pPr>
        <w:spacing w:line="256" w:lineRule="auto"/>
        <w:rPr>
          <w:sz w:val="24"/>
          <w:szCs w:val="24"/>
        </w:rPr>
      </w:pPr>
      <w:r w:rsidRPr="00DD7B0A">
        <w:rPr>
          <w:sz w:val="24"/>
          <w:szCs w:val="24"/>
        </w:rPr>
        <w:t xml:space="preserve">                                                                               </w:t>
      </w:r>
      <w:r w:rsidR="00DD7B0A">
        <w:rPr>
          <w:sz w:val="24"/>
          <w:szCs w:val="24"/>
        </w:rPr>
        <w:t xml:space="preserve">             </w:t>
      </w:r>
      <w:r w:rsidRPr="00DD7B0A">
        <w:rPr>
          <w:sz w:val="24"/>
          <w:szCs w:val="24"/>
        </w:rPr>
        <w:t>ГС – гражданско сдружение</w:t>
      </w:r>
    </w:p>
    <w:p w:rsidR="008E4110" w:rsidRPr="008E4110" w:rsidRDefault="008E4110" w:rsidP="008E4110">
      <w:pPr>
        <w:spacing w:line="256" w:lineRule="auto"/>
        <w:ind w:left="4956"/>
        <w:rPr>
          <w:sz w:val="28"/>
          <w:szCs w:val="28"/>
        </w:rPr>
      </w:pPr>
      <w:r w:rsidRPr="00DD7B0A">
        <w:rPr>
          <w:sz w:val="24"/>
          <w:szCs w:val="24"/>
        </w:rPr>
        <w:t>ЦН – църковно настоятелство</w:t>
      </w:r>
    </w:p>
    <w:p w:rsidR="008E4110" w:rsidRPr="00DD7B0A" w:rsidRDefault="008E4110" w:rsidP="008E4110">
      <w:pPr>
        <w:rPr>
          <w:sz w:val="24"/>
          <w:szCs w:val="24"/>
        </w:rPr>
      </w:pPr>
      <w:r w:rsidRPr="00DD7B0A">
        <w:rPr>
          <w:sz w:val="24"/>
          <w:szCs w:val="24"/>
        </w:rPr>
        <w:t xml:space="preserve">                                                               </w:t>
      </w:r>
      <w:r w:rsidR="00DD7B0A">
        <w:rPr>
          <w:sz w:val="24"/>
          <w:szCs w:val="24"/>
        </w:rPr>
        <w:t xml:space="preserve">                        </w:t>
      </w:r>
      <w:r w:rsidRPr="00DD7B0A">
        <w:rPr>
          <w:sz w:val="24"/>
          <w:szCs w:val="24"/>
        </w:rPr>
        <w:t xml:space="preserve"> ДХУ – Дружество на хората с увреждания</w:t>
      </w:r>
    </w:p>
    <w:p w:rsidR="00A4441A" w:rsidRPr="00DD7B0A" w:rsidRDefault="00A4441A" w:rsidP="00416925">
      <w:pPr>
        <w:rPr>
          <w:sz w:val="24"/>
          <w:szCs w:val="24"/>
        </w:rPr>
      </w:pPr>
      <w:r w:rsidRPr="00DD7B0A">
        <w:rPr>
          <w:sz w:val="24"/>
          <w:szCs w:val="24"/>
        </w:rPr>
        <w:t>В читалището се предоставят редица услуги на населението: копиран</w:t>
      </w:r>
      <w:r w:rsidR="00412A62" w:rsidRPr="00DD7B0A">
        <w:rPr>
          <w:sz w:val="24"/>
          <w:szCs w:val="24"/>
        </w:rPr>
        <w:t>е, принтиране, изпращане на е-ме</w:t>
      </w:r>
      <w:r w:rsidRPr="00DD7B0A">
        <w:rPr>
          <w:sz w:val="24"/>
          <w:szCs w:val="24"/>
        </w:rPr>
        <w:t xml:space="preserve">йл, сканиране, Всичко това се прави с цел да се улесни достъпа на местното население до услуги, свързани с новите технологии, и от друга страна да се спести време на хората и пътуване до градовете. </w:t>
      </w:r>
    </w:p>
    <w:p w:rsidR="00DD7B0A" w:rsidRDefault="00DD7B0A" w:rsidP="004169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4441A" w:rsidRPr="00DD7B0A" w:rsidRDefault="00A4441A" w:rsidP="00416925">
      <w:pPr>
        <w:rPr>
          <w:b/>
          <w:sz w:val="24"/>
          <w:szCs w:val="24"/>
        </w:rPr>
      </w:pPr>
      <w:r w:rsidRPr="00DD7B0A">
        <w:rPr>
          <w:b/>
          <w:sz w:val="24"/>
          <w:szCs w:val="24"/>
        </w:rPr>
        <w:t>Материално техническа база</w:t>
      </w:r>
    </w:p>
    <w:p w:rsidR="00412A62" w:rsidRPr="00DD7B0A" w:rsidRDefault="00412A62" w:rsidP="00416925">
      <w:pPr>
        <w:rPr>
          <w:sz w:val="24"/>
          <w:szCs w:val="24"/>
        </w:rPr>
      </w:pPr>
      <w:r w:rsidRPr="00DD7B0A">
        <w:rPr>
          <w:sz w:val="24"/>
          <w:szCs w:val="24"/>
        </w:rPr>
        <w:t xml:space="preserve">От 2001 г. с решение на Общински съвет гр. Кочериново, на Читалището са предоставени 4 помещения за безвъзмездно ползване и стопанисване на етаж от Сградата – собственост на Община Кочериново. Тук се помещават Кметството и Клубът. </w:t>
      </w:r>
      <w:r w:rsidRPr="00DD7B0A">
        <w:rPr>
          <w:sz w:val="24"/>
          <w:szCs w:val="24"/>
        </w:rPr>
        <w:lastRenderedPageBreak/>
        <w:t xml:space="preserve">Тази близост помага </w:t>
      </w:r>
      <w:r w:rsidR="00C377AA" w:rsidRPr="00DD7B0A">
        <w:rPr>
          <w:sz w:val="24"/>
          <w:szCs w:val="24"/>
        </w:rPr>
        <w:t>комуникацията и дейностите с хората да се осъществяват по-добре и с взаимна полза. Радваме се, че с общински средства се направи ремонт на залата, която се ползва ежедневно. Сега тя е с климатик, ПВЦ дограма и вертикални щори, което допълва уюта.</w:t>
      </w:r>
    </w:p>
    <w:p w:rsidR="00C377AA" w:rsidRDefault="00DF79D2" w:rsidP="004169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79D2">
        <w:rPr>
          <w:sz w:val="24"/>
          <w:szCs w:val="24"/>
        </w:rPr>
        <w:t>На всички, които участват с ентусиазъм в читалищната дейност, изказваме своето уважение и благодарност. И нека със своя пример да заразят и нови участници в читалищните дела.</w:t>
      </w:r>
      <w:r>
        <w:rPr>
          <w:sz w:val="24"/>
          <w:szCs w:val="24"/>
        </w:rPr>
        <w:t xml:space="preserve"> Защото Българският дух трябва да е жив и да ПРЕБЪДЕ!</w:t>
      </w:r>
    </w:p>
    <w:p w:rsidR="00DD7B0A" w:rsidRDefault="00DD7B0A" w:rsidP="00416925">
      <w:pPr>
        <w:rPr>
          <w:sz w:val="24"/>
          <w:szCs w:val="24"/>
        </w:rPr>
      </w:pPr>
    </w:p>
    <w:p w:rsidR="00DD7B0A" w:rsidRDefault="00DD7B0A" w:rsidP="00416925">
      <w:pPr>
        <w:rPr>
          <w:sz w:val="24"/>
          <w:szCs w:val="24"/>
        </w:rPr>
      </w:pPr>
    </w:p>
    <w:p w:rsidR="00DD7B0A" w:rsidRDefault="00DD7B0A" w:rsidP="00416925">
      <w:pPr>
        <w:rPr>
          <w:sz w:val="24"/>
          <w:szCs w:val="24"/>
        </w:rPr>
      </w:pPr>
    </w:p>
    <w:p w:rsidR="00DD7B0A" w:rsidRDefault="00DD7B0A" w:rsidP="00416925">
      <w:pPr>
        <w:rPr>
          <w:sz w:val="24"/>
          <w:szCs w:val="24"/>
        </w:rPr>
      </w:pPr>
      <w:r>
        <w:rPr>
          <w:sz w:val="24"/>
          <w:szCs w:val="24"/>
        </w:rPr>
        <w:t>Февруари, 2023 г.                                                                       Секретар:………………/Л. Иванова/</w:t>
      </w:r>
    </w:p>
    <w:p w:rsidR="00DD7B0A" w:rsidRPr="00DF79D2" w:rsidRDefault="00DD7B0A" w:rsidP="00416925">
      <w:pPr>
        <w:rPr>
          <w:sz w:val="24"/>
          <w:szCs w:val="24"/>
        </w:rPr>
      </w:pPr>
      <w:r>
        <w:rPr>
          <w:sz w:val="24"/>
          <w:szCs w:val="24"/>
        </w:rPr>
        <w:t>С. Бараково</w:t>
      </w:r>
      <w:bookmarkStart w:id="0" w:name="_GoBack"/>
      <w:bookmarkEnd w:id="0"/>
    </w:p>
    <w:sectPr w:rsidR="00DD7B0A" w:rsidRPr="00DF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22"/>
    <w:rsid w:val="004060DE"/>
    <w:rsid w:val="00412A62"/>
    <w:rsid w:val="00416925"/>
    <w:rsid w:val="00455D0B"/>
    <w:rsid w:val="00475EE1"/>
    <w:rsid w:val="00504389"/>
    <w:rsid w:val="00536625"/>
    <w:rsid w:val="005B01B1"/>
    <w:rsid w:val="00781E0F"/>
    <w:rsid w:val="008E4110"/>
    <w:rsid w:val="008E4FD5"/>
    <w:rsid w:val="00974D82"/>
    <w:rsid w:val="00A4441A"/>
    <w:rsid w:val="00C377AA"/>
    <w:rsid w:val="00DD7B0A"/>
    <w:rsid w:val="00DF79D2"/>
    <w:rsid w:val="00EA0E22"/>
    <w:rsid w:val="00ED27A0"/>
    <w:rsid w:val="00F55870"/>
    <w:rsid w:val="00F6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7F27C-3BE5-44C1-BAF3-DA95294E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Мирела</dc:creator>
  <cp:keywords/>
  <dc:description/>
  <cp:lastModifiedBy>Мирела</cp:lastModifiedBy>
  <cp:revision>7</cp:revision>
  <dcterms:created xsi:type="dcterms:W3CDTF">2023-02-20T07:23:00Z</dcterms:created>
  <dcterms:modified xsi:type="dcterms:W3CDTF">2023-02-21T14:18:00Z</dcterms:modified>
</cp:coreProperties>
</file>